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67" w:rsidRDefault="005B3967" w:rsidP="005B3967">
      <w:pPr>
        <w:pStyle w:val="Heading1"/>
      </w:pPr>
      <w:r>
        <w:t>Veterans Care Package Drive</w:t>
      </w:r>
    </w:p>
    <w:p w:rsidR="005B3967" w:rsidRDefault="005B3967" w:rsidP="005B3967"/>
    <w:p w:rsidR="005B3967" w:rsidRPr="005B3967" w:rsidRDefault="005B3967" w:rsidP="005B3967">
      <w:pPr>
        <w:sectPr w:rsidR="005B3967" w:rsidRPr="005B3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3967" w:rsidRDefault="005B3967" w:rsidP="005B3967">
      <w:pPr>
        <w:pStyle w:val="Heading2"/>
      </w:pPr>
      <w:bookmarkStart w:id="0" w:name="_GoBack"/>
      <w:bookmarkEnd w:id="0"/>
      <w:r>
        <w:t>Personal Items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Body wash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 xml:space="preserve">Vick’s </w:t>
      </w:r>
      <w:proofErr w:type="spellStart"/>
      <w:r>
        <w:t>VapoRub</w:t>
      </w:r>
      <w:proofErr w:type="spellEnd"/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Lip balm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Pain-relieving topical cream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Foot powder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Lens cleaning cloth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Baby wipes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Deodorant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Toothbrush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Sunscreen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Toothpaste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Floss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Mouthwash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Shaving cream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 xml:space="preserve">Moist </w:t>
      </w:r>
      <w:proofErr w:type="spellStart"/>
      <w:r>
        <w:t>towelettes</w:t>
      </w:r>
      <w:proofErr w:type="spellEnd"/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Eye drops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Vaseline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Hand sanitizer (alcohol-free)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Lotion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Non-medicated nasal spray</w:t>
      </w:r>
    </w:p>
    <w:p w:rsidR="005B3967" w:rsidRDefault="005B3967" w:rsidP="005B3967">
      <w:pPr>
        <w:pStyle w:val="ListParagraph"/>
        <w:numPr>
          <w:ilvl w:val="0"/>
          <w:numId w:val="1"/>
        </w:numPr>
      </w:pPr>
      <w:r>
        <w:t>Pocket size tissue</w:t>
      </w:r>
    </w:p>
    <w:p w:rsidR="005B3967" w:rsidRDefault="005B3967" w:rsidP="005B3967">
      <w:pPr>
        <w:pStyle w:val="Heading2"/>
      </w:pPr>
      <w:r>
        <w:t>Non-Perishable Foods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Energy bars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Beef jerky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Sunflower seeds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Chewing gum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Slim Jims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Popcorn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Health snacks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Single-serve boxes of cereal (hot or cold)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Individual packets of trail mix/nuts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Ready-to-eat tuna/chicken salad kits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Ramen noodle packages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Girl Scout cookies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Packets of powdered beverages</w:t>
      </w:r>
      <w:r w:rsidRPr="005B3967">
        <w:t xml:space="preserve"> </w:t>
      </w:r>
      <w:r>
        <w:t>Candy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Hot sauce packets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Flavoring packets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BBQ sauce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Tea bags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Mio</w:t>
      </w:r>
    </w:p>
    <w:p w:rsidR="005B3967" w:rsidRDefault="005B3967" w:rsidP="005B3967">
      <w:pPr>
        <w:pStyle w:val="ListParagraph"/>
        <w:numPr>
          <w:ilvl w:val="0"/>
          <w:numId w:val="2"/>
        </w:numPr>
      </w:pPr>
      <w:r>
        <w:t>Coffee</w:t>
      </w:r>
    </w:p>
    <w:p w:rsidR="005B3967" w:rsidRDefault="005B3967" w:rsidP="005B3967">
      <w:pPr>
        <w:pStyle w:val="Heading2"/>
      </w:pPr>
      <w:r>
        <w:t>Entertainment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Video games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Board games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Playing cards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Movies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Music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iPod with music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Earphones/headphones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E-reader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Plastic model kits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Comic books (good condition)</w:t>
      </w:r>
    </w:p>
    <w:p w:rsidR="005B3967" w:rsidRDefault="005B3967" w:rsidP="005B3967">
      <w:pPr>
        <w:pStyle w:val="ListParagraph"/>
        <w:numPr>
          <w:ilvl w:val="0"/>
          <w:numId w:val="3"/>
        </w:numPr>
      </w:pPr>
      <w:r>
        <w:t>Magazines</w:t>
      </w:r>
    </w:p>
    <w:p w:rsidR="005B3967" w:rsidRDefault="005B3967" w:rsidP="005B3967">
      <w:pPr>
        <w:pStyle w:val="Heading2"/>
      </w:pPr>
      <w:r>
        <w:t>Clothing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Knit hats and scarves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Boot socks (black, brown, green, tan)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Bandana coolers/Cool-ties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Hand/foot warmers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T-shirts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Baseball style caps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Gloves</w:t>
      </w:r>
    </w:p>
    <w:p w:rsidR="005B3967" w:rsidRDefault="005B3967" w:rsidP="005B3967">
      <w:pPr>
        <w:pStyle w:val="ListParagraph"/>
        <w:numPr>
          <w:ilvl w:val="0"/>
          <w:numId w:val="4"/>
        </w:numPr>
      </w:pPr>
      <w:r>
        <w:t>Neck warmers/gators</w:t>
      </w:r>
    </w:p>
    <w:p w:rsidR="005B3967" w:rsidRDefault="005B3967" w:rsidP="005B3967">
      <w:pPr>
        <w:pStyle w:val="Heading2"/>
      </w:pPr>
      <w:r>
        <w:t>Other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Personal handwritten cards/letters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Thank you notes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proofErr w:type="spellStart"/>
      <w:r>
        <w:t>Paracord</w:t>
      </w:r>
      <w:proofErr w:type="spellEnd"/>
      <w:r>
        <w:t xml:space="preserve"> survival bracelets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Ziploc bags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Clear mailing tape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Sports water bottles</w:t>
      </w:r>
    </w:p>
    <w:p w:rsidR="005B3967" w:rsidRDefault="005B3967" w:rsidP="005B3967">
      <w:pPr>
        <w:pStyle w:val="ListParagraph"/>
        <w:numPr>
          <w:ilvl w:val="0"/>
          <w:numId w:val="5"/>
        </w:numPr>
      </w:pPr>
      <w:r>
        <w:t>Mini battery-operated fans</w:t>
      </w:r>
    </w:p>
    <w:p w:rsidR="00113D00" w:rsidRDefault="005B3967" w:rsidP="005B3967">
      <w:pPr>
        <w:pStyle w:val="ListParagraph"/>
        <w:numPr>
          <w:ilvl w:val="0"/>
          <w:numId w:val="5"/>
        </w:numPr>
      </w:pPr>
      <w:r>
        <w:t>Small stuffed/plush animals</w:t>
      </w:r>
    </w:p>
    <w:sectPr w:rsidR="00113D00" w:rsidSect="005B39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2935"/>
    <w:multiLevelType w:val="hybridMultilevel"/>
    <w:tmpl w:val="079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3E7"/>
    <w:multiLevelType w:val="hybridMultilevel"/>
    <w:tmpl w:val="4BC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830"/>
    <w:multiLevelType w:val="hybridMultilevel"/>
    <w:tmpl w:val="FC6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903"/>
    <w:multiLevelType w:val="hybridMultilevel"/>
    <w:tmpl w:val="668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0EAC"/>
    <w:multiLevelType w:val="hybridMultilevel"/>
    <w:tmpl w:val="2A7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7"/>
    <w:rsid w:val="00113D00"/>
    <w:rsid w:val="00223FD8"/>
    <w:rsid w:val="00521365"/>
    <w:rsid w:val="005B3967"/>
    <w:rsid w:val="0070083A"/>
    <w:rsid w:val="00D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549FA-F7D0-44C0-9444-9F02E04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65"/>
  </w:style>
  <w:style w:type="paragraph" w:styleId="Heading1">
    <w:name w:val="heading 1"/>
    <w:basedOn w:val="Normal"/>
    <w:next w:val="Normal"/>
    <w:link w:val="Heading1Char"/>
    <w:uiPriority w:val="9"/>
    <w:qFormat/>
    <w:rsid w:val="005B39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49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967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967"/>
    <w:rPr>
      <w:rFonts w:asciiTheme="majorHAnsi" w:eastAsiaTheme="majorEastAsia" w:hAnsiTheme="majorHAnsi" w:cstheme="majorBidi"/>
      <w:color w:val="00449E"/>
      <w:sz w:val="26"/>
      <w:szCs w:val="26"/>
    </w:rPr>
  </w:style>
  <w:style w:type="paragraph" w:styleId="ListParagraph">
    <w:name w:val="List Paragraph"/>
    <w:basedOn w:val="Normal"/>
    <w:uiPriority w:val="34"/>
    <w:qFormat/>
    <w:rsid w:val="005B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Thomas</dc:creator>
  <cp:keywords/>
  <dc:description/>
  <cp:lastModifiedBy>Corinne Thomas</cp:lastModifiedBy>
  <cp:revision>1</cp:revision>
  <dcterms:created xsi:type="dcterms:W3CDTF">2017-10-03T17:26:00Z</dcterms:created>
  <dcterms:modified xsi:type="dcterms:W3CDTF">2017-10-03T17:29:00Z</dcterms:modified>
</cp:coreProperties>
</file>